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7B" w:rsidRPr="0016167B" w:rsidRDefault="0016167B" w:rsidP="0016167B">
      <w:pPr>
        <w:rPr>
          <w:rFonts w:ascii="Times New Roman" w:hAnsi="Times New Roman" w:cs="Times New Roman"/>
          <w:sz w:val="24"/>
          <w:szCs w:val="24"/>
        </w:rPr>
      </w:pPr>
      <w:r w:rsidRPr="0016167B">
        <w:rPr>
          <w:rFonts w:ascii="Times New Roman" w:hAnsi="Times New Roman" w:cs="Times New Roman"/>
          <w:sz w:val="24"/>
          <w:szCs w:val="24"/>
        </w:rPr>
        <w:t>«Влияние питания на здоровье школьников. Требования к продуктам питания», «</w:t>
      </w:r>
      <w:proofErr w:type="spellStart"/>
      <w:r w:rsidRPr="0016167B">
        <w:rPr>
          <w:rFonts w:ascii="Times New Roman" w:hAnsi="Times New Roman" w:cs="Times New Roman"/>
          <w:sz w:val="24"/>
          <w:szCs w:val="24"/>
        </w:rPr>
        <w:t>Вакцинопрофилактика</w:t>
      </w:r>
      <w:proofErr w:type="spellEnd"/>
      <w:r w:rsidRPr="0016167B">
        <w:rPr>
          <w:rFonts w:ascii="Times New Roman" w:hAnsi="Times New Roman" w:cs="Times New Roman"/>
          <w:sz w:val="24"/>
          <w:szCs w:val="24"/>
        </w:rPr>
        <w:t xml:space="preserve"> детей в рамках национального календаря прививок».</w:t>
      </w:r>
    </w:p>
    <w:p w:rsidR="0016167B" w:rsidRPr="0016167B" w:rsidRDefault="0016167B" w:rsidP="0016167B">
      <w:pPr>
        <w:rPr>
          <w:rFonts w:ascii="Times New Roman" w:hAnsi="Times New Roman" w:cs="Times New Roman"/>
          <w:sz w:val="24"/>
          <w:szCs w:val="24"/>
        </w:rPr>
      </w:pPr>
      <w:r w:rsidRPr="0016167B">
        <w:rPr>
          <w:rFonts w:ascii="Times New Roman" w:hAnsi="Times New Roman" w:cs="Times New Roman"/>
          <w:sz w:val="24"/>
          <w:szCs w:val="24"/>
        </w:rPr>
        <w:t>Участниками выставки традиционно являются медицинские учреждения, санатории, перинатальные и реабилитационные центры, протезно-ортопедические предприятия, центры здоровья и социальной помощи, общественные организации. Посетители прямо на выставочной площадке смогут проконсультироваться по интересующим их вопросам с представителями муниципальных и частных клиник, пройти ряд бесплатных медицинских обследований.</w:t>
      </w:r>
    </w:p>
    <w:p w:rsidR="0016167B" w:rsidRPr="0016167B" w:rsidRDefault="0016167B" w:rsidP="0016167B">
      <w:pPr>
        <w:rPr>
          <w:rFonts w:ascii="Times New Roman" w:hAnsi="Times New Roman" w:cs="Times New Roman"/>
          <w:sz w:val="24"/>
          <w:szCs w:val="24"/>
        </w:rPr>
      </w:pPr>
    </w:p>
    <w:p w:rsidR="0016167B" w:rsidRPr="0016167B" w:rsidRDefault="0016167B" w:rsidP="0016167B">
      <w:pPr>
        <w:rPr>
          <w:rFonts w:ascii="Times New Roman" w:hAnsi="Times New Roman" w:cs="Times New Roman"/>
          <w:sz w:val="24"/>
          <w:szCs w:val="24"/>
        </w:rPr>
      </w:pPr>
      <w:r w:rsidRPr="0016167B">
        <w:rPr>
          <w:rFonts w:ascii="Times New Roman" w:hAnsi="Times New Roman" w:cs="Times New Roman"/>
          <w:sz w:val="24"/>
          <w:szCs w:val="24"/>
        </w:rPr>
        <w:t>Запланируйте посещение наших выставок!</w:t>
      </w:r>
    </w:p>
    <w:p w:rsidR="0016167B" w:rsidRPr="0016167B" w:rsidRDefault="0016167B" w:rsidP="0016167B">
      <w:pPr>
        <w:rPr>
          <w:rFonts w:ascii="Times New Roman" w:hAnsi="Times New Roman" w:cs="Times New Roman"/>
          <w:sz w:val="24"/>
          <w:szCs w:val="24"/>
        </w:rPr>
      </w:pPr>
      <w:r w:rsidRPr="0016167B">
        <w:rPr>
          <w:rFonts w:ascii="Times New Roman" w:hAnsi="Times New Roman" w:cs="Times New Roman"/>
          <w:sz w:val="24"/>
          <w:szCs w:val="24"/>
        </w:rPr>
        <w:t>Добро пожаловать на «Кузбасскую ярмарку»!</w:t>
      </w:r>
    </w:p>
    <w:p w:rsidR="0016167B" w:rsidRPr="0016167B" w:rsidRDefault="0016167B" w:rsidP="0016167B">
      <w:pPr>
        <w:rPr>
          <w:rFonts w:ascii="Times New Roman" w:hAnsi="Times New Roman" w:cs="Times New Roman"/>
          <w:sz w:val="24"/>
          <w:szCs w:val="24"/>
        </w:rPr>
      </w:pPr>
    </w:p>
    <w:p w:rsidR="0016167B" w:rsidRPr="0016167B" w:rsidRDefault="0016167B" w:rsidP="0016167B">
      <w:pPr>
        <w:rPr>
          <w:rFonts w:ascii="Times New Roman" w:hAnsi="Times New Roman" w:cs="Times New Roman"/>
          <w:sz w:val="24"/>
          <w:szCs w:val="24"/>
        </w:rPr>
      </w:pPr>
      <w:r w:rsidRPr="0016167B">
        <w:rPr>
          <w:rFonts w:ascii="Times New Roman" w:hAnsi="Times New Roman" w:cs="Times New Roman"/>
          <w:sz w:val="24"/>
          <w:szCs w:val="24"/>
        </w:rPr>
        <w:t>Мероприятия состоятся по адресу:</w:t>
      </w:r>
    </w:p>
    <w:p w:rsidR="0016167B" w:rsidRPr="0016167B" w:rsidRDefault="0016167B" w:rsidP="0016167B">
      <w:pPr>
        <w:rPr>
          <w:rFonts w:ascii="Times New Roman" w:hAnsi="Times New Roman" w:cs="Times New Roman"/>
          <w:sz w:val="24"/>
          <w:szCs w:val="24"/>
        </w:rPr>
      </w:pPr>
      <w:r w:rsidRPr="0016167B">
        <w:rPr>
          <w:rFonts w:ascii="Times New Roman" w:hAnsi="Times New Roman" w:cs="Times New Roman"/>
          <w:sz w:val="24"/>
          <w:szCs w:val="24"/>
        </w:rPr>
        <w:t xml:space="preserve">г. Новокузнецк, ул. </w:t>
      </w:r>
      <w:proofErr w:type="gramStart"/>
      <w:r w:rsidRPr="0016167B">
        <w:rPr>
          <w:rFonts w:ascii="Times New Roman" w:hAnsi="Times New Roman" w:cs="Times New Roman"/>
          <w:sz w:val="24"/>
          <w:szCs w:val="24"/>
        </w:rPr>
        <w:t>Автотранспортная</w:t>
      </w:r>
      <w:proofErr w:type="gramEnd"/>
      <w:r w:rsidRPr="0016167B">
        <w:rPr>
          <w:rFonts w:ascii="Times New Roman" w:hAnsi="Times New Roman" w:cs="Times New Roman"/>
          <w:sz w:val="24"/>
          <w:szCs w:val="24"/>
        </w:rPr>
        <w:t>, 51,</w:t>
      </w:r>
    </w:p>
    <w:p w:rsidR="0016167B" w:rsidRPr="0016167B" w:rsidRDefault="0016167B" w:rsidP="0016167B">
      <w:pPr>
        <w:rPr>
          <w:rFonts w:ascii="Times New Roman" w:hAnsi="Times New Roman" w:cs="Times New Roman"/>
          <w:sz w:val="24"/>
          <w:szCs w:val="24"/>
        </w:rPr>
      </w:pPr>
      <w:r w:rsidRPr="0016167B">
        <w:rPr>
          <w:rFonts w:ascii="Times New Roman" w:hAnsi="Times New Roman" w:cs="Times New Roman"/>
          <w:sz w:val="24"/>
          <w:szCs w:val="24"/>
        </w:rPr>
        <w:t>ВК «Кузбасская ярмарка»</w:t>
      </w:r>
    </w:p>
    <w:p w:rsidR="0016167B" w:rsidRPr="0016167B" w:rsidRDefault="0016167B" w:rsidP="0016167B">
      <w:pPr>
        <w:rPr>
          <w:rFonts w:ascii="Times New Roman" w:hAnsi="Times New Roman" w:cs="Times New Roman"/>
          <w:sz w:val="24"/>
          <w:szCs w:val="24"/>
        </w:rPr>
      </w:pPr>
      <w:r w:rsidRPr="0016167B">
        <w:rPr>
          <w:rFonts w:ascii="Times New Roman" w:hAnsi="Times New Roman" w:cs="Times New Roman"/>
          <w:sz w:val="24"/>
          <w:szCs w:val="24"/>
        </w:rPr>
        <w:t>Тел.: 8-800-500-40-42</w:t>
      </w:r>
    </w:p>
    <w:p w:rsidR="0016167B" w:rsidRPr="0016167B" w:rsidRDefault="0016167B" w:rsidP="0016167B">
      <w:pPr>
        <w:rPr>
          <w:rFonts w:ascii="Times New Roman" w:hAnsi="Times New Roman" w:cs="Times New Roman"/>
          <w:sz w:val="24"/>
          <w:szCs w:val="24"/>
        </w:rPr>
      </w:pPr>
      <w:r w:rsidRPr="0016167B">
        <w:rPr>
          <w:rFonts w:ascii="Times New Roman" w:hAnsi="Times New Roman" w:cs="Times New Roman"/>
          <w:sz w:val="24"/>
          <w:szCs w:val="24"/>
        </w:rPr>
        <w:t xml:space="preserve">Время работы выставок: </w:t>
      </w:r>
    </w:p>
    <w:p w:rsidR="0016167B" w:rsidRPr="0016167B" w:rsidRDefault="0016167B" w:rsidP="0016167B">
      <w:pPr>
        <w:rPr>
          <w:rFonts w:ascii="Times New Roman" w:hAnsi="Times New Roman" w:cs="Times New Roman"/>
          <w:sz w:val="24"/>
          <w:szCs w:val="24"/>
        </w:rPr>
      </w:pPr>
      <w:r w:rsidRPr="0016167B">
        <w:rPr>
          <w:rFonts w:ascii="Times New Roman" w:hAnsi="Times New Roman" w:cs="Times New Roman"/>
          <w:sz w:val="24"/>
          <w:szCs w:val="24"/>
        </w:rPr>
        <w:t>12–14 февраля – с 10-00 до 17-00 ч.</w:t>
      </w:r>
    </w:p>
    <w:p w:rsidR="0016167B" w:rsidRPr="0016167B" w:rsidRDefault="0016167B" w:rsidP="0016167B">
      <w:pPr>
        <w:rPr>
          <w:rFonts w:ascii="Times New Roman" w:hAnsi="Times New Roman" w:cs="Times New Roman"/>
          <w:sz w:val="24"/>
          <w:szCs w:val="24"/>
        </w:rPr>
      </w:pPr>
    </w:p>
    <w:p w:rsidR="0016167B" w:rsidRPr="0016167B" w:rsidRDefault="0016167B" w:rsidP="0016167B">
      <w:pPr>
        <w:rPr>
          <w:rFonts w:ascii="Times New Roman" w:hAnsi="Times New Roman" w:cs="Times New Roman"/>
          <w:sz w:val="24"/>
          <w:szCs w:val="24"/>
        </w:rPr>
      </w:pPr>
      <w:r w:rsidRPr="0016167B">
        <w:rPr>
          <w:rFonts w:ascii="Times New Roman" w:hAnsi="Times New Roman" w:cs="Times New Roman"/>
          <w:sz w:val="24"/>
          <w:szCs w:val="24"/>
        </w:rPr>
        <w:t xml:space="preserve">Проезд маршрутными такси №16, 47, трамваем №10 </w:t>
      </w:r>
    </w:p>
    <w:p w:rsidR="0016167B" w:rsidRPr="0016167B" w:rsidRDefault="0016167B" w:rsidP="0016167B">
      <w:pPr>
        <w:rPr>
          <w:rFonts w:ascii="Times New Roman" w:hAnsi="Times New Roman" w:cs="Times New Roman"/>
          <w:sz w:val="24"/>
          <w:szCs w:val="24"/>
        </w:rPr>
      </w:pPr>
      <w:r w:rsidRPr="0016167B">
        <w:rPr>
          <w:rFonts w:ascii="Times New Roman" w:hAnsi="Times New Roman" w:cs="Times New Roman"/>
          <w:sz w:val="24"/>
          <w:szCs w:val="24"/>
        </w:rPr>
        <w:t>(до остановки «Кузбасская ярмарка»),</w:t>
      </w:r>
    </w:p>
    <w:p w:rsidR="0016167B" w:rsidRPr="0016167B" w:rsidRDefault="0016167B" w:rsidP="0016167B">
      <w:pPr>
        <w:rPr>
          <w:rFonts w:ascii="Times New Roman" w:hAnsi="Times New Roman" w:cs="Times New Roman"/>
          <w:sz w:val="24"/>
          <w:szCs w:val="24"/>
        </w:rPr>
      </w:pPr>
      <w:r w:rsidRPr="0016167B">
        <w:rPr>
          <w:rFonts w:ascii="Times New Roman" w:hAnsi="Times New Roman" w:cs="Times New Roman"/>
          <w:sz w:val="24"/>
          <w:szCs w:val="24"/>
        </w:rPr>
        <w:t xml:space="preserve">маршрутными такси №14, 15, 345, троллейбусами №1, 5 </w:t>
      </w:r>
    </w:p>
    <w:p w:rsidR="0016167B" w:rsidRPr="0016167B" w:rsidRDefault="0016167B" w:rsidP="0016167B">
      <w:pPr>
        <w:rPr>
          <w:rFonts w:ascii="Times New Roman" w:hAnsi="Times New Roman" w:cs="Times New Roman"/>
          <w:sz w:val="24"/>
          <w:szCs w:val="24"/>
        </w:rPr>
      </w:pPr>
      <w:r w:rsidRPr="0016167B">
        <w:rPr>
          <w:rFonts w:ascii="Times New Roman" w:hAnsi="Times New Roman" w:cs="Times New Roman"/>
          <w:sz w:val="24"/>
          <w:szCs w:val="24"/>
        </w:rPr>
        <w:t>(от остановки «Ярославская» – 200 метров до выставочного комплекса).</w:t>
      </w:r>
    </w:p>
    <w:p w:rsidR="0016167B" w:rsidRPr="0016167B" w:rsidRDefault="0016167B" w:rsidP="0016167B">
      <w:pPr>
        <w:rPr>
          <w:rFonts w:ascii="Times New Roman" w:hAnsi="Times New Roman" w:cs="Times New Roman"/>
          <w:sz w:val="24"/>
          <w:szCs w:val="24"/>
        </w:rPr>
      </w:pPr>
    </w:p>
    <w:p w:rsidR="00134B59" w:rsidRPr="0016167B" w:rsidRDefault="0016167B" w:rsidP="0016167B">
      <w:pPr>
        <w:rPr>
          <w:rFonts w:ascii="Times New Roman" w:hAnsi="Times New Roman" w:cs="Times New Roman"/>
          <w:sz w:val="24"/>
          <w:szCs w:val="24"/>
        </w:rPr>
      </w:pPr>
      <w:r w:rsidRPr="0016167B">
        <w:rPr>
          <w:rFonts w:ascii="Times New Roman" w:hAnsi="Times New Roman" w:cs="Times New Roman"/>
          <w:sz w:val="24"/>
          <w:szCs w:val="24"/>
        </w:rPr>
        <w:t xml:space="preserve">С 11.00 до 15.00 часов от остановки </w:t>
      </w:r>
      <w:proofErr w:type="spellStart"/>
      <w:r w:rsidRPr="0016167B">
        <w:rPr>
          <w:rFonts w:ascii="Times New Roman" w:hAnsi="Times New Roman" w:cs="Times New Roman"/>
          <w:sz w:val="24"/>
          <w:szCs w:val="24"/>
        </w:rPr>
        <w:t>Климасенко</w:t>
      </w:r>
      <w:proofErr w:type="spellEnd"/>
      <w:r w:rsidRPr="0016167B">
        <w:rPr>
          <w:rFonts w:ascii="Times New Roman" w:hAnsi="Times New Roman" w:cs="Times New Roman"/>
          <w:sz w:val="24"/>
          <w:szCs w:val="24"/>
        </w:rPr>
        <w:t xml:space="preserve"> будет курсировать БЕСПЛАТНЫЙ АВТОБУС</w:t>
      </w:r>
    </w:p>
    <w:sectPr w:rsidR="00134B59" w:rsidRPr="0016167B" w:rsidSect="00C4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6167B"/>
    <w:rsid w:val="00134B59"/>
    <w:rsid w:val="0016167B"/>
    <w:rsid w:val="002C33D6"/>
    <w:rsid w:val="0057402A"/>
    <w:rsid w:val="00956A2D"/>
    <w:rsid w:val="00C4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949</Characters>
  <Application>Microsoft Office Word</Application>
  <DocSecurity>0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2020-02-03T07:19:00Z</dcterms:created>
  <dcterms:modified xsi:type="dcterms:W3CDTF">2020-02-03T07:22:00Z</dcterms:modified>
</cp:coreProperties>
</file>